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E892E" w14:textId="77777777" w:rsidR="00C44387" w:rsidRPr="00951D5A" w:rsidRDefault="00C44387" w:rsidP="00A90B01">
      <w:pPr>
        <w:spacing w:after="0" w:line="240" w:lineRule="auto"/>
        <w:rPr>
          <w:sz w:val="24"/>
          <w:szCs w:val="24"/>
        </w:rPr>
      </w:pPr>
      <w:r w:rsidRPr="00951D5A">
        <w:rPr>
          <w:sz w:val="24"/>
          <w:szCs w:val="24"/>
        </w:rPr>
        <w:t>Svet staršev OŠ Toma Brejca</w:t>
      </w:r>
    </w:p>
    <w:p w14:paraId="6C517AA2" w14:textId="77777777" w:rsidR="00C44387" w:rsidRPr="00951D5A" w:rsidRDefault="00C44387" w:rsidP="00A90B01">
      <w:pPr>
        <w:spacing w:after="0" w:line="240" w:lineRule="auto"/>
        <w:rPr>
          <w:sz w:val="24"/>
          <w:szCs w:val="24"/>
        </w:rPr>
      </w:pPr>
      <w:r w:rsidRPr="00951D5A">
        <w:rPr>
          <w:sz w:val="24"/>
          <w:szCs w:val="24"/>
        </w:rPr>
        <w:t>Šutna 39</w:t>
      </w:r>
    </w:p>
    <w:p w14:paraId="0CDA794A" w14:textId="77777777" w:rsidR="00C44387" w:rsidRPr="00951D5A" w:rsidRDefault="00C44387" w:rsidP="00A90B01">
      <w:pPr>
        <w:spacing w:after="0" w:line="240" w:lineRule="auto"/>
        <w:rPr>
          <w:sz w:val="24"/>
          <w:szCs w:val="24"/>
        </w:rPr>
      </w:pPr>
      <w:r w:rsidRPr="00951D5A">
        <w:rPr>
          <w:sz w:val="24"/>
          <w:szCs w:val="24"/>
        </w:rPr>
        <w:t>1241 Kamnik</w:t>
      </w:r>
    </w:p>
    <w:p w14:paraId="346BB6AB" w14:textId="77777777" w:rsidR="00C44387" w:rsidRDefault="00000000" w:rsidP="00A90B01">
      <w:pPr>
        <w:spacing w:after="0" w:line="240" w:lineRule="auto"/>
        <w:rPr>
          <w:sz w:val="24"/>
          <w:szCs w:val="24"/>
        </w:rPr>
      </w:pPr>
      <w:hyperlink r:id="rId5" w:history="1">
        <w:r w:rsidR="00C44387" w:rsidRPr="00742320">
          <w:rPr>
            <w:rStyle w:val="Hiperpovezava"/>
            <w:sz w:val="24"/>
            <w:szCs w:val="24"/>
          </w:rPr>
          <w:t>os-tb.kamnik@guest.arnes.si</w:t>
        </w:r>
      </w:hyperlink>
    </w:p>
    <w:p w14:paraId="234B8D19" w14:textId="77777777" w:rsidR="00C44387" w:rsidRPr="00C2756B" w:rsidRDefault="00C44387" w:rsidP="00A90B01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Datum: 13. 11. 2023, Kamnik </w:t>
      </w:r>
    </w:p>
    <w:p w14:paraId="2470BCCB" w14:textId="77777777" w:rsidR="00C44387" w:rsidRPr="00C2756B" w:rsidRDefault="00C44387" w:rsidP="00A90B01">
      <w:pPr>
        <w:spacing w:after="0" w:line="240" w:lineRule="auto"/>
        <w:rPr>
          <w:sz w:val="24"/>
          <w:szCs w:val="24"/>
        </w:rPr>
      </w:pPr>
      <w:r w:rsidRPr="00C2756B">
        <w:rPr>
          <w:sz w:val="24"/>
          <w:szCs w:val="24"/>
        </w:rPr>
        <w:t>Direkcija Republike Slovenije za infrastrukturo</w:t>
      </w:r>
    </w:p>
    <w:p w14:paraId="140780E1" w14:textId="77777777" w:rsidR="00C44387" w:rsidRDefault="00C44387" w:rsidP="00A90B01">
      <w:pPr>
        <w:spacing w:after="0" w:line="240" w:lineRule="auto"/>
        <w:rPr>
          <w:sz w:val="24"/>
          <w:szCs w:val="24"/>
        </w:rPr>
      </w:pPr>
      <w:r w:rsidRPr="00C2756B">
        <w:rPr>
          <w:sz w:val="24"/>
          <w:szCs w:val="24"/>
        </w:rPr>
        <w:t>MINISTRSTVO ZA INFRASTRUKTURO</w:t>
      </w:r>
    </w:p>
    <w:p w14:paraId="7EE7F600" w14:textId="77777777" w:rsidR="00C44387" w:rsidRPr="00C2756B" w:rsidRDefault="00C44387" w:rsidP="00A90B0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Sektor za investicije v ceste in Sektor za vzdrževanje, varstvo in prometno varnost</w:t>
      </w:r>
    </w:p>
    <w:p w14:paraId="23D55C08" w14:textId="77777777" w:rsidR="00C44387" w:rsidRPr="00C2756B" w:rsidRDefault="00C44387" w:rsidP="00A90B01">
      <w:pPr>
        <w:spacing w:after="0" w:line="240" w:lineRule="auto"/>
        <w:rPr>
          <w:sz w:val="24"/>
          <w:szCs w:val="24"/>
        </w:rPr>
      </w:pPr>
      <w:r w:rsidRPr="00C2756B">
        <w:rPr>
          <w:sz w:val="24"/>
          <w:szCs w:val="24"/>
        </w:rPr>
        <w:t>Hajdrihova ulica 2a</w:t>
      </w:r>
    </w:p>
    <w:p w14:paraId="4B386676" w14:textId="77777777" w:rsidR="00C44387" w:rsidRPr="00C2756B" w:rsidRDefault="00C44387" w:rsidP="00A90B01">
      <w:pPr>
        <w:spacing w:after="0" w:line="240" w:lineRule="auto"/>
        <w:rPr>
          <w:sz w:val="24"/>
          <w:szCs w:val="24"/>
        </w:rPr>
      </w:pPr>
      <w:r w:rsidRPr="00C2756B">
        <w:rPr>
          <w:sz w:val="24"/>
          <w:szCs w:val="24"/>
        </w:rPr>
        <w:t>1000 Ljubljana</w:t>
      </w:r>
    </w:p>
    <w:p w14:paraId="4DBFA89D" w14:textId="77777777" w:rsidR="00C44387" w:rsidRPr="00C2756B" w:rsidRDefault="00000000" w:rsidP="00A90B01">
      <w:pPr>
        <w:spacing w:after="0" w:line="240" w:lineRule="auto"/>
        <w:rPr>
          <w:sz w:val="24"/>
          <w:szCs w:val="24"/>
        </w:rPr>
      </w:pPr>
      <w:hyperlink r:id="rId6" w:history="1">
        <w:r w:rsidR="00C44387" w:rsidRPr="00C2756B">
          <w:rPr>
            <w:sz w:val="24"/>
            <w:szCs w:val="24"/>
          </w:rPr>
          <w:t>gp.drsi@gov.si</w:t>
        </w:r>
      </w:hyperlink>
    </w:p>
    <w:p w14:paraId="4CB47084" w14:textId="77777777" w:rsidR="00C44387" w:rsidRDefault="00C44387" w:rsidP="00A90B01">
      <w:pPr>
        <w:spacing w:after="0" w:line="240" w:lineRule="auto"/>
        <w:rPr>
          <w:sz w:val="24"/>
          <w:szCs w:val="24"/>
        </w:rPr>
      </w:pPr>
    </w:p>
    <w:p w14:paraId="414D5DDB" w14:textId="77777777" w:rsidR="00C44387" w:rsidRDefault="00C44387" w:rsidP="00A90B0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Zadeva: Ureditev varne šolske poti pri prečkanju državne ceste v Kamniku</w:t>
      </w:r>
    </w:p>
    <w:p w14:paraId="50167599" w14:textId="77777777" w:rsidR="00C44387" w:rsidRDefault="00C44387" w:rsidP="00A90B01">
      <w:pPr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sl-SI"/>
          <w14:ligatures w14:val="none"/>
        </w:rPr>
      </w:pPr>
    </w:p>
    <w:p w14:paraId="08AA3CA9" w14:textId="77777777" w:rsidR="00C44387" w:rsidRDefault="00C44387" w:rsidP="00A90B01">
      <w:pPr>
        <w:spacing w:after="0" w:line="240" w:lineRule="auto"/>
        <w:rPr>
          <w:sz w:val="24"/>
          <w:szCs w:val="24"/>
        </w:rPr>
      </w:pPr>
      <w:r w:rsidRPr="000E5CC3">
        <w:rPr>
          <w:sz w:val="24"/>
          <w:szCs w:val="24"/>
        </w:rPr>
        <w:t xml:space="preserve">Spoštovani </w:t>
      </w:r>
      <w:r>
        <w:rPr>
          <w:sz w:val="24"/>
          <w:szCs w:val="24"/>
        </w:rPr>
        <w:t>direktor Bojan Tičar!</w:t>
      </w:r>
    </w:p>
    <w:p w14:paraId="424AED41" w14:textId="77777777" w:rsidR="00087129" w:rsidRPr="000E5CC3" w:rsidRDefault="00087129" w:rsidP="00A90B01">
      <w:pPr>
        <w:spacing w:after="0" w:line="240" w:lineRule="auto"/>
        <w:rPr>
          <w:sz w:val="24"/>
          <w:szCs w:val="24"/>
        </w:rPr>
      </w:pPr>
    </w:p>
    <w:p w14:paraId="05E5DD37" w14:textId="41061321" w:rsidR="00C44387" w:rsidRPr="000E5CC3" w:rsidRDefault="00C44387" w:rsidP="00A90B01">
      <w:pPr>
        <w:spacing w:after="0" w:line="240" w:lineRule="auto"/>
        <w:rPr>
          <w:sz w:val="24"/>
          <w:szCs w:val="24"/>
        </w:rPr>
      </w:pPr>
      <w:r w:rsidRPr="000E5CC3">
        <w:rPr>
          <w:sz w:val="24"/>
          <w:szCs w:val="24"/>
        </w:rPr>
        <w:t>Na vas se obrača</w:t>
      </w:r>
      <w:r>
        <w:rPr>
          <w:sz w:val="24"/>
          <w:szCs w:val="24"/>
        </w:rPr>
        <w:t xml:space="preserve"> vodstvo </w:t>
      </w:r>
      <w:r w:rsidR="00087129">
        <w:rPr>
          <w:sz w:val="24"/>
          <w:szCs w:val="24"/>
        </w:rPr>
        <w:t>S</w:t>
      </w:r>
      <w:r w:rsidRPr="000E5CC3">
        <w:rPr>
          <w:sz w:val="24"/>
          <w:szCs w:val="24"/>
        </w:rPr>
        <w:t>vet</w:t>
      </w:r>
      <w:r>
        <w:rPr>
          <w:sz w:val="24"/>
          <w:szCs w:val="24"/>
        </w:rPr>
        <w:t>a</w:t>
      </w:r>
      <w:r w:rsidRPr="000E5CC3">
        <w:rPr>
          <w:sz w:val="24"/>
          <w:szCs w:val="24"/>
        </w:rPr>
        <w:t xml:space="preserve"> staršev</w:t>
      </w:r>
      <w:r>
        <w:rPr>
          <w:sz w:val="24"/>
          <w:szCs w:val="24"/>
        </w:rPr>
        <w:t xml:space="preserve"> OŠ Toma Brejca iz Kamnika</w:t>
      </w:r>
      <w:r w:rsidRPr="000E5CC3">
        <w:rPr>
          <w:sz w:val="24"/>
          <w:szCs w:val="24"/>
        </w:rPr>
        <w:t>, ki je z novo jesenjo na naših šolskih poteh opazil</w:t>
      </w:r>
      <w:r>
        <w:rPr>
          <w:sz w:val="24"/>
          <w:szCs w:val="24"/>
        </w:rPr>
        <w:t>o</w:t>
      </w:r>
      <w:r w:rsidRPr="000E5CC3">
        <w:rPr>
          <w:sz w:val="24"/>
          <w:szCs w:val="24"/>
        </w:rPr>
        <w:t xml:space="preserve"> več prometno nevarnih točk </w:t>
      </w:r>
      <w:r>
        <w:rPr>
          <w:sz w:val="24"/>
          <w:szCs w:val="24"/>
        </w:rPr>
        <w:t>za varno</w:t>
      </w:r>
      <w:r w:rsidRPr="000E5CC3">
        <w:rPr>
          <w:sz w:val="24"/>
          <w:szCs w:val="24"/>
        </w:rPr>
        <w:t xml:space="preserve"> pot v šolo naših otrok.</w:t>
      </w:r>
      <w:r>
        <w:rPr>
          <w:sz w:val="24"/>
          <w:szCs w:val="24"/>
        </w:rPr>
        <w:t xml:space="preserve"> </w:t>
      </w:r>
      <w:r w:rsidRPr="000E5CC3">
        <w:rPr>
          <w:sz w:val="24"/>
          <w:szCs w:val="24"/>
        </w:rPr>
        <w:t xml:space="preserve">K pisanju nas je nagnila prometna nesreča, </w:t>
      </w:r>
      <w:r w:rsidR="00087129">
        <w:rPr>
          <w:sz w:val="24"/>
          <w:szCs w:val="24"/>
        </w:rPr>
        <w:t xml:space="preserve">v kateri so bili udeleženi otroci nižjih razredov, </w:t>
      </w:r>
      <w:r>
        <w:rPr>
          <w:sz w:val="24"/>
          <w:szCs w:val="24"/>
        </w:rPr>
        <w:t xml:space="preserve">zato smo </w:t>
      </w:r>
      <w:r w:rsidRPr="000E5CC3">
        <w:rPr>
          <w:sz w:val="24"/>
          <w:szCs w:val="24"/>
        </w:rPr>
        <w:t xml:space="preserve">starši prevzeli </w:t>
      </w:r>
      <w:r>
        <w:rPr>
          <w:sz w:val="24"/>
          <w:szCs w:val="24"/>
        </w:rPr>
        <w:t>aktivno vlogo pri opozarjanju na slabosti in predlogih za ukrepanje pri preventivi</w:t>
      </w:r>
      <w:r w:rsidR="00087129">
        <w:rPr>
          <w:sz w:val="24"/>
          <w:szCs w:val="24"/>
        </w:rPr>
        <w:t>. Pišemo vam s predlogi</w:t>
      </w:r>
      <w:r>
        <w:rPr>
          <w:sz w:val="24"/>
          <w:szCs w:val="24"/>
        </w:rPr>
        <w:t xml:space="preserve"> za </w:t>
      </w:r>
      <w:r w:rsidR="00087129">
        <w:rPr>
          <w:sz w:val="24"/>
          <w:szCs w:val="24"/>
        </w:rPr>
        <w:t xml:space="preserve">izboljšanje </w:t>
      </w:r>
      <w:r>
        <w:rPr>
          <w:sz w:val="24"/>
          <w:szCs w:val="24"/>
        </w:rPr>
        <w:t>prometne varnosti šolsk</w:t>
      </w:r>
      <w:r w:rsidR="00087129">
        <w:rPr>
          <w:sz w:val="24"/>
          <w:szCs w:val="24"/>
        </w:rPr>
        <w:t>ih</w:t>
      </w:r>
      <w:r>
        <w:rPr>
          <w:sz w:val="24"/>
          <w:szCs w:val="24"/>
        </w:rPr>
        <w:t xml:space="preserve"> poti</w:t>
      </w:r>
      <w:r w:rsidR="00087129">
        <w:rPr>
          <w:sz w:val="24"/>
          <w:szCs w:val="24"/>
        </w:rPr>
        <w:t xml:space="preserve">, ki obsegajo tudi </w:t>
      </w:r>
      <w:r>
        <w:rPr>
          <w:sz w:val="24"/>
          <w:szCs w:val="24"/>
        </w:rPr>
        <w:t>prečkanj</w:t>
      </w:r>
      <w:r w:rsidR="00087129">
        <w:rPr>
          <w:sz w:val="24"/>
          <w:szCs w:val="24"/>
        </w:rPr>
        <w:t>e</w:t>
      </w:r>
      <w:r>
        <w:rPr>
          <w:sz w:val="24"/>
          <w:szCs w:val="24"/>
        </w:rPr>
        <w:t xml:space="preserve"> državnih cest</w:t>
      </w:r>
      <w:r w:rsidRPr="000E5CC3">
        <w:rPr>
          <w:sz w:val="24"/>
          <w:szCs w:val="24"/>
        </w:rPr>
        <w:t xml:space="preserve">. </w:t>
      </w:r>
    </w:p>
    <w:p w14:paraId="4DADA860" w14:textId="77777777" w:rsidR="00087129" w:rsidRDefault="00087129" w:rsidP="00A90B01">
      <w:pPr>
        <w:spacing w:after="0" w:line="240" w:lineRule="auto"/>
        <w:rPr>
          <w:sz w:val="24"/>
          <w:szCs w:val="24"/>
        </w:rPr>
      </w:pPr>
    </w:p>
    <w:p w14:paraId="454BD5E0" w14:textId="2DA94257" w:rsidR="00C44387" w:rsidRDefault="00C44387" w:rsidP="00A90B0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 nadaljevanju podajamo predloge ureditev. Prosimo</w:t>
      </w:r>
      <w:r w:rsidR="00087129">
        <w:rPr>
          <w:sz w:val="24"/>
          <w:szCs w:val="24"/>
        </w:rPr>
        <w:t xml:space="preserve"> vas</w:t>
      </w:r>
      <w:r>
        <w:rPr>
          <w:sz w:val="24"/>
          <w:szCs w:val="24"/>
        </w:rPr>
        <w:t>, da nam o predlogih in rešitvah, ki jih boste načrtovali</w:t>
      </w:r>
      <w:r w:rsidR="00087129">
        <w:rPr>
          <w:sz w:val="24"/>
          <w:szCs w:val="24"/>
        </w:rPr>
        <w:t>,</w:t>
      </w:r>
      <w:r>
        <w:rPr>
          <w:sz w:val="24"/>
          <w:szCs w:val="24"/>
        </w:rPr>
        <w:t xml:space="preserve"> odgovorite na zgornji naslov OŠ Toma Brejca, kjer bodo poskrbeli, da bomo odgovor od vas prejeli vsi predstavniki sveta staršev. </w:t>
      </w:r>
    </w:p>
    <w:p w14:paraId="58E1AF91" w14:textId="77777777" w:rsidR="00087129" w:rsidRDefault="00087129" w:rsidP="00A90B01">
      <w:pPr>
        <w:spacing w:after="0" w:line="240" w:lineRule="auto"/>
        <w:rPr>
          <w:sz w:val="24"/>
          <w:szCs w:val="24"/>
        </w:rPr>
      </w:pPr>
    </w:p>
    <w:p w14:paraId="54585D66" w14:textId="1097C1E6" w:rsidR="00087129" w:rsidRPr="00087129" w:rsidRDefault="00C44387" w:rsidP="00087129">
      <w:pPr>
        <w:spacing w:after="0" w:line="240" w:lineRule="auto"/>
        <w:rPr>
          <w:sz w:val="24"/>
          <w:szCs w:val="24"/>
        </w:rPr>
      </w:pPr>
      <w:r w:rsidRPr="00087129">
        <w:rPr>
          <w:sz w:val="24"/>
          <w:szCs w:val="24"/>
        </w:rPr>
        <w:t>Prosimo, da Direkcija RS za infrastrukturo uredi prehode za pešce na križišču Šolske poti, Novi trg in državne ceste Kamnik Duplica (R1-225/1359). Opazili smo, da vozila v tem križišču dnevno vozijo v rdečo luč.</w:t>
      </w:r>
      <w:r w:rsidR="00087129" w:rsidRPr="00087129">
        <w:rPr>
          <w:sz w:val="24"/>
          <w:szCs w:val="24"/>
        </w:rPr>
        <w:t xml:space="preserve"> Previsoke hitrosti na tem</w:t>
      </w:r>
      <w:r w:rsidRPr="00087129">
        <w:rPr>
          <w:sz w:val="24"/>
          <w:szCs w:val="24"/>
        </w:rPr>
        <w:t xml:space="preserve"> </w:t>
      </w:r>
      <w:r w:rsidR="00087129" w:rsidRPr="00087129">
        <w:rPr>
          <w:sz w:val="24"/>
          <w:szCs w:val="24"/>
        </w:rPr>
        <w:t xml:space="preserve">območju dokazujejo podatki Zavarovalnice Triglav (aplikacija </w:t>
      </w:r>
      <w:proofErr w:type="spellStart"/>
      <w:r w:rsidR="00087129" w:rsidRPr="00087129">
        <w:rPr>
          <w:sz w:val="24"/>
          <w:szCs w:val="24"/>
        </w:rPr>
        <w:t>Drajv</w:t>
      </w:r>
      <w:proofErr w:type="spellEnd"/>
      <w:r w:rsidR="00087129" w:rsidRPr="00087129">
        <w:rPr>
          <w:sz w:val="24"/>
          <w:szCs w:val="24"/>
        </w:rPr>
        <w:t xml:space="preserve"> – Zemljevidi). Na tem križišču so prekratki in zato nevarni i</w:t>
      </w:r>
      <w:r w:rsidRPr="00087129">
        <w:rPr>
          <w:sz w:val="24"/>
          <w:szCs w:val="24"/>
        </w:rPr>
        <w:t>ntervali zelene luči za pešce in kolesarje</w:t>
      </w:r>
      <w:r w:rsidR="00087129" w:rsidRPr="00087129">
        <w:rPr>
          <w:sz w:val="24"/>
          <w:szCs w:val="24"/>
        </w:rPr>
        <w:t xml:space="preserve">. Enako je prekratek zeleni interval (ni posebne oranžne luči) </w:t>
      </w:r>
      <w:r w:rsidRPr="00087129">
        <w:rPr>
          <w:sz w:val="24"/>
          <w:szCs w:val="24"/>
        </w:rPr>
        <w:t xml:space="preserve">za zavijalce iz smeri </w:t>
      </w:r>
      <w:r w:rsidR="00087129" w:rsidRPr="00087129">
        <w:rPr>
          <w:sz w:val="24"/>
          <w:szCs w:val="24"/>
        </w:rPr>
        <w:t>obvoznica-</w:t>
      </w:r>
      <w:r w:rsidRPr="00087129">
        <w:rPr>
          <w:sz w:val="24"/>
          <w:szCs w:val="24"/>
        </w:rPr>
        <w:t xml:space="preserve">Duplica </w:t>
      </w:r>
      <w:r w:rsidR="00087129" w:rsidRPr="00087129">
        <w:rPr>
          <w:sz w:val="24"/>
          <w:szCs w:val="24"/>
        </w:rPr>
        <w:t xml:space="preserve">levo </w:t>
      </w:r>
      <w:r w:rsidRPr="00087129">
        <w:rPr>
          <w:sz w:val="24"/>
          <w:szCs w:val="24"/>
        </w:rPr>
        <w:t xml:space="preserve">na Šolsko ulico. Ker križišče ni primerno urejeno, je ukrepanje nujno! </w:t>
      </w:r>
    </w:p>
    <w:p w14:paraId="0EBB4465" w14:textId="77777777" w:rsidR="00DF523F" w:rsidRDefault="00DF523F" w:rsidP="00087129">
      <w:pPr>
        <w:spacing w:after="0" w:line="240" w:lineRule="auto"/>
        <w:rPr>
          <w:sz w:val="24"/>
          <w:szCs w:val="24"/>
        </w:rPr>
      </w:pPr>
    </w:p>
    <w:p w14:paraId="2EE148AE" w14:textId="28FD0BD2" w:rsidR="00C44387" w:rsidRDefault="00087129" w:rsidP="00087129">
      <w:pPr>
        <w:spacing w:after="0" w:line="240" w:lineRule="auto"/>
        <w:rPr>
          <w:sz w:val="24"/>
          <w:szCs w:val="24"/>
        </w:rPr>
      </w:pPr>
      <w:r w:rsidRPr="00087129">
        <w:rPr>
          <w:sz w:val="24"/>
          <w:szCs w:val="24"/>
        </w:rPr>
        <w:t xml:space="preserve">To </w:t>
      </w:r>
      <w:r w:rsidR="00C44387" w:rsidRPr="00087129">
        <w:rPr>
          <w:sz w:val="24"/>
          <w:szCs w:val="24"/>
        </w:rPr>
        <w:t>križišč</w:t>
      </w:r>
      <w:r w:rsidRPr="00087129">
        <w:rPr>
          <w:sz w:val="24"/>
          <w:szCs w:val="24"/>
        </w:rPr>
        <w:t>e</w:t>
      </w:r>
      <w:r w:rsidR="00C44387" w:rsidRPr="00087129">
        <w:rPr>
          <w:sz w:val="24"/>
          <w:szCs w:val="24"/>
        </w:rPr>
        <w:t xml:space="preserve"> </w:t>
      </w:r>
      <w:r w:rsidRPr="00087129">
        <w:rPr>
          <w:sz w:val="24"/>
          <w:szCs w:val="24"/>
        </w:rPr>
        <w:t xml:space="preserve">je </w:t>
      </w:r>
      <w:r w:rsidR="00C44387" w:rsidRPr="00087129">
        <w:rPr>
          <w:sz w:val="24"/>
          <w:szCs w:val="24"/>
        </w:rPr>
        <w:t xml:space="preserve">šolska pot </w:t>
      </w:r>
      <w:r w:rsidRPr="00087129">
        <w:rPr>
          <w:sz w:val="24"/>
          <w:szCs w:val="24"/>
        </w:rPr>
        <w:t xml:space="preserve">za štiri ustanove: </w:t>
      </w:r>
      <w:r w:rsidR="00C44387" w:rsidRPr="00087129">
        <w:rPr>
          <w:sz w:val="24"/>
          <w:szCs w:val="24"/>
        </w:rPr>
        <w:t xml:space="preserve">dve </w:t>
      </w:r>
      <w:r w:rsidRPr="00087129">
        <w:rPr>
          <w:sz w:val="24"/>
          <w:szCs w:val="24"/>
        </w:rPr>
        <w:t xml:space="preserve">osnovni šoli (Toma Brejca, Frana Albrehta) in </w:t>
      </w:r>
      <w:r w:rsidR="00C44387" w:rsidRPr="00087129">
        <w:rPr>
          <w:sz w:val="24"/>
          <w:szCs w:val="24"/>
        </w:rPr>
        <w:t xml:space="preserve">tudi Srednje šole in gimnazije Rudolfa Maistra </w:t>
      </w:r>
      <w:r w:rsidRPr="00087129">
        <w:rPr>
          <w:sz w:val="24"/>
          <w:szCs w:val="24"/>
        </w:rPr>
        <w:t xml:space="preserve">ter centra </w:t>
      </w:r>
      <w:proofErr w:type="spellStart"/>
      <w:r w:rsidR="00C44387" w:rsidRPr="00087129">
        <w:rPr>
          <w:sz w:val="24"/>
          <w:szCs w:val="24"/>
        </w:rPr>
        <w:t>Cirius</w:t>
      </w:r>
      <w:proofErr w:type="spellEnd"/>
      <w:r w:rsidR="00C44387" w:rsidRPr="00087129">
        <w:rPr>
          <w:sz w:val="24"/>
          <w:szCs w:val="24"/>
        </w:rPr>
        <w:t xml:space="preserve">. Za to križišče je bila leta 2019 napisana diplomska naloga avtorja Klobčar Gregor pod mentorstvom dr. Maher Tomaža z naslovom »Prometna analiza območja Novi trg v Kamniku za ureditev prometa«, ki je lahko strokovna podlaga za ureditev varnosti. </w:t>
      </w:r>
    </w:p>
    <w:p w14:paraId="0DA310A6" w14:textId="05160CF0" w:rsidR="00DF523F" w:rsidRPr="00087129" w:rsidRDefault="00DF523F" w:rsidP="00087129">
      <w:pPr>
        <w:spacing w:after="0" w:line="240" w:lineRule="auto"/>
        <w:rPr>
          <w:sz w:val="24"/>
          <w:szCs w:val="24"/>
        </w:rPr>
      </w:pPr>
      <w:r w:rsidRPr="00087129">
        <w:rPr>
          <w:noProof/>
        </w:rPr>
        <w:lastRenderedPageBreak/>
        <w:drawing>
          <wp:inline distT="0" distB="0" distL="0" distR="0" wp14:anchorId="39FAF834" wp14:editId="6C10B263">
            <wp:extent cx="3824820" cy="2731593"/>
            <wp:effectExtent l="0" t="0" r="4445" b="0"/>
            <wp:docPr id="104808873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08873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36514" cy="2739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94B60" w14:textId="77777777" w:rsidR="00DF523F" w:rsidRDefault="00DF523F" w:rsidP="00087129">
      <w:pPr>
        <w:spacing w:after="0" w:line="240" w:lineRule="auto"/>
        <w:rPr>
          <w:sz w:val="24"/>
          <w:szCs w:val="24"/>
        </w:rPr>
      </w:pPr>
    </w:p>
    <w:p w14:paraId="4BA8716D" w14:textId="413B86A5" w:rsidR="00DF523F" w:rsidRDefault="00DF523F" w:rsidP="0008712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Zato o</w:t>
      </w:r>
      <w:r w:rsidR="00C44387" w:rsidRPr="00087129">
        <w:rPr>
          <w:sz w:val="24"/>
          <w:szCs w:val="24"/>
        </w:rPr>
        <w:t xml:space="preserve">bčani </w:t>
      </w:r>
      <w:r w:rsidR="00C44387" w:rsidRPr="00DF523F">
        <w:rPr>
          <w:b/>
          <w:bCs/>
          <w:sz w:val="24"/>
          <w:szCs w:val="24"/>
        </w:rPr>
        <w:t>predlagamo</w:t>
      </w:r>
      <w:r w:rsidR="00C44387" w:rsidRPr="00087129">
        <w:rPr>
          <w:sz w:val="24"/>
          <w:szCs w:val="24"/>
        </w:rPr>
        <w:t xml:space="preserve">, </w:t>
      </w:r>
    </w:p>
    <w:p w14:paraId="35AD0205" w14:textId="77777777" w:rsidR="00DF523F" w:rsidRDefault="00C44387" w:rsidP="00087129">
      <w:pPr>
        <w:pStyle w:val="Odstavekseznama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DF523F">
        <w:rPr>
          <w:sz w:val="24"/>
          <w:szCs w:val="24"/>
        </w:rPr>
        <w:t xml:space="preserve">da se da v intervalih semaforiziranega križišča več časa za varno prečkanje pešcem in kolesarjem. </w:t>
      </w:r>
    </w:p>
    <w:p w14:paraId="346D9671" w14:textId="77777777" w:rsidR="00DF523F" w:rsidRDefault="00DF523F" w:rsidP="00087129">
      <w:pPr>
        <w:pStyle w:val="Odstavekseznama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DF523F">
        <w:rPr>
          <w:sz w:val="24"/>
          <w:szCs w:val="24"/>
        </w:rPr>
        <w:t>Križišče je tudi treba urediti z vidika povezanosti in nadaljevanja kolesarskih poti.</w:t>
      </w:r>
    </w:p>
    <w:p w14:paraId="13AE028C" w14:textId="6FC05F51" w:rsidR="00C44387" w:rsidRPr="00DF523F" w:rsidRDefault="00DF523F" w:rsidP="00087129">
      <w:pPr>
        <w:pStyle w:val="Odstavekseznama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</w:t>
      </w:r>
      <w:r w:rsidR="00C44387" w:rsidRPr="00DF523F">
        <w:rPr>
          <w:sz w:val="24"/>
          <w:szCs w:val="24"/>
        </w:rPr>
        <w:t xml:space="preserve">red prehodom za pešce, ob srednjih šolah (CIRIUS in GSŠRM) </w:t>
      </w:r>
      <w:r>
        <w:rPr>
          <w:sz w:val="24"/>
          <w:szCs w:val="24"/>
        </w:rPr>
        <w:t xml:space="preserve">naj se </w:t>
      </w:r>
      <w:r w:rsidR="00C44387" w:rsidRPr="00DF523F">
        <w:rPr>
          <w:sz w:val="24"/>
          <w:szCs w:val="24"/>
        </w:rPr>
        <w:t xml:space="preserve">na tla </w:t>
      </w:r>
      <w:r>
        <w:rPr>
          <w:sz w:val="24"/>
          <w:szCs w:val="24"/>
        </w:rPr>
        <w:t xml:space="preserve">vozišča doda </w:t>
      </w:r>
      <w:r w:rsidR="00C44387" w:rsidRPr="00DF523F">
        <w:rPr>
          <w:sz w:val="24"/>
          <w:szCs w:val="24"/>
        </w:rPr>
        <w:t xml:space="preserve">oznake »ŠOLA!«. </w:t>
      </w:r>
      <w:r w:rsidR="00087129" w:rsidRPr="00DF523F">
        <w:rPr>
          <w:sz w:val="24"/>
          <w:szCs w:val="24"/>
        </w:rPr>
        <w:t xml:space="preserve">To križišče je nevarno tudi </w:t>
      </w:r>
      <w:r w:rsidR="00C44387" w:rsidRPr="00DF523F">
        <w:rPr>
          <w:sz w:val="24"/>
          <w:szCs w:val="24"/>
        </w:rPr>
        <w:t xml:space="preserve">zaradi tovornjakov (kamnolom Calcit) in drugih voznikov, ki </w:t>
      </w:r>
      <w:r w:rsidR="00087129" w:rsidRPr="00DF523F">
        <w:rPr>
          <w:sz w:val="24"/>
          <w:szCs w:val="24"/>
        </w:rPr>
        <w:t xml:space="preserve">z visoko hitrostjo pripeljejo po obvoznici in ne pričakujejo križišča z lastnostmi mestnega križišča. Mnogi tudi </w:t>
      </w:r>
      <w:r w:rsidR="00C44387" w:rsidRPr="00DF523F">
        <w:rPr>
          <w:sz w:val="24"/>
          <w:szCs w:val="24"/>
        </w:rPr>
        <w:t xml:space="preserve">pripeljejo </w:t>
      </w:r>
      <w:r w:rsidR="00087129" w:rsidRPr="00DF523F">
        <w:rPr>
          <w:sz w:val="24"/>
          <w:szCs w:val="24"/>
        </w:rPr>
        <w:t xml:space="preserve">relacijsko, </w:t>
      </w:r>
      <w:r w:rsidR="00C44387" w:rsidRPr="00DF523F">
        <w:rPr>
          <w:sz w:val="24"/>
          <w:szCs w:val="24"/>
        </w:rPr>
        <w:t xml:space="preserve">od daleč in lokalnega okolja ne morejo poznati, napis </w:t>
      </w:r>
      <w:r w:rsidR="00087129" w:rsidRPr="00DF523F">
        <w:rPr>
          <w:sz w:val="24"/>
          <w:szCs w:val="24"/>
        </w:rPr>
        <w:t xml:space="preserve">bi </w:t>
      </w:r>
      <w:r w:rsidR="00C44387" w:rsidRPr="00DF523F">
        <w:rPr>
          <w:sz w:val="24"/>
          <w:szCs w:val="24"/>
        </w:rPr>
        <w:t>jih opozori</w:t>
      </w:r>
      <w:r w:rsidR="00087129" w:rsidRPr="00DF523F">
        <w:rPr>
          <w:sz w:val="24"/>
          <w:szCs w:val="24"/>
        </w:rPr>
        <w:t>l</w:t>
      </w:r>
      <w:r w:rsidR="00C44387" w:rsidRPr="00DF523F">
        <w:rPr>
          <w:sz w:val="24"/>
          <w:szCs w:val="24"/>
        </w:rPr>
        <w:t xml:space="preserve"> na previdnost vožnje.</w:t>
      </w:r>
      <w:r>
        <w:rPr>
          <w:sz w:val="24"/>
          <w:szCs w:val="24"/>
        </w:rPr>
        <w:t xml:space="preserve"> </w:t>
      </w:r>
      <w:r w:rsidR="00C44387" w:rsidRPr="00DF523F">
        <w:rPr>
          <w:sz w:val="24"/>
          <w:szCs w:val="24"/>
        </w:rPr>
        <w:t xml:space="preserve">Pomagal bi tudi stacionarni radar s kamero za </w:t>
      </w:r>
      <w:proofErr w:type="spellStart"/>
      <w:r w:rsidR="00C44387" w:rsidRPr="00DF523F">
        <w:rPr>
          <w:sz w:val="24"/>
          <w:szCs w:val="24"/>
        </w:rPr>
        <w:t>prekrškovne</w:t>
      </w:r>
      <w:proofErr w:type="spellEnd"/>
      <w:r w:rsidR="00C44387" w:rsidRPr="00DF523F">
        <w:rPr>
          <w:sz w:val="24"/>
          <w:szCs w:val="24"/>
        </w:rPr>
        <w:t xml:space="preserve"> prevoze križišča.</w:t>
      </w:r>
    </w:p>
    <w:p w14:paraId="51A97733" w14:textId="77777777" w:rsidR="00DF523F" w:rsidRDefault="00DF523F" w:rsidP="00DF523F">
      <w:pPr>
        <w:spacing w:after="0" w:line="240" w:lineRule="auto"/>
        <w:rPr>
          <w:sz w:val="24"/>
          <w:szCs w:val="24"/>
        </w:rPr>
      </w:pPr>
    </w:p>
    <w:p w14:paraId="15A46557" w14:textId="35BBF7A9" w:rsidR="00C44387" w:rsidRDefault="00C44387" w:rsidP="00DF523F">
      <w:pPr>
        <w:spacing w:after="0" w:line="240" w:lineRule="auto"/>
        <w:rPr>
          <w:sz w:val="24"/>
          <w:szCs w:val="24"/>
        </w:rPr>
      </w:pPr>
      <w:r w:rsidRPr="00097A0C">
        <w:rPr>
          <w:sz w:val="24"/>
          <w:szCs w:val="24"/>
        </w:rPr>
        <w:t>Prosimo, da odgovorite na našo pobudo</w:t>
      </w:r>
      <w:r w:rsidR="00DF523F">
        <w:rPr>
          <w:sz w:val="24"/>
          <w:szCs w:val="24"/>
        </w:rPr>
        <w:t xml:space="preserve"> in se vam z</w:t>
      </w:r>
      <w:r w:rsidRPr="00097A0C">
        <w:rPr>
          <w:sz w:val="24"/>
          <w:szCs w:val="24"/>
        </w:rPr>
        <w:t>a razmislek</w:t>
      </w:r>
      <w:r w:rsidR="00DF523F">
        <w:rPr>
          <w:sz w:val="24"/>
          <w:szCs w:val="24"/>
        </w:rPr>
        <w:t>, predvsem pa čim prejšnje</w:t>
      </w:r>
      <w:r w:rsidRPr="00097A0C">
        <w:rPr>
          <w:sz w:val="24"/>
          <w:szCs w:val="24"/>
        </w:rPr>
        <w:t xml:space="preserve"> ukrepanje v smeri varnosti pri prehodu pešcev v tem križišču se vam zahvaljujemo.</w:t>
      </w:r>
    </w:p>
    <w:p w14:paraId="601C6848" w14:textId="77777777" w:rsidR="00DF523F" w:rsidRDefault="00DF523F" w:rsidP="00DF523F">
      <w:pPr>
        <w:spacing w:after="0" w:line="240" w:lineRule="auto"/>
        <w:rPr>
          <w:sz w:val="24"/>
          <w:szCs w:val="24"/>
        </w:rPr>
      </w:pPr>
    </w:p>
    <w:p w14:paraId="699EC851" w14:textId="77777777" w:rsidR="00DF523F" w:rsidRPr="00097A0C" w:rsidRDefault="00DF523F" w:rsidP="00DF523F">
      <w:pPr>
        <w:spacing w:after="0" w:line="240" w:lineRule="auto"/>
        <w:rPr>
          <w:sz w:val="24"/>
          <w:szCs w:val="24"/>
        </w:rPr>
      </w:pPr>
    </w:p>
    <w:p w14:paraId="5ED08216" w14:textId="77777777" w:rsidR="00C44387" w:rsidRDefault="00C44387" w:rsidP="00DF523F">
      <w:pPr>
        <w:spacing w:after="0" w:line="240" w:lineRule="auto"/>
        <w:rPr>
          <w:sz w:val="24"/>
          <w:szCs w:val="24"/>
        </w:rPr>
      </w:pPr>
      <w:r w:rsidRPr="00097A0C">
        <w:rPr>
          <w:sz w:val="24"/>
          <w:szCs w:val="24"/>
        </w:rPr>
        <w:t>Lep pozdrav,</w:t>
      </w:r>
    </w:p>
    <w:p w14:paraId="08B0538D" w14:textId="77777777" w:rsidR="00DF523F" w:rsidRPr="00097A0C" w:rsidRDefault="00DF523F" w:rsidP="00DF523F">
      <w:pPr>
        <w:spacing w:after="0" w:line="240" w:lineRule="auto"/>
        <w:rPr>
          <w:sz w:val="24"/>
          <w:szCs w:val="24"/>
        </w:rPr>
      </w:pPr>
    </w:p>
    <w:p w14:paraId="30080903" w14:textId="77777777" w:rsidR="00DF523F" w:rsidRDefault="00DF523F" w:rsidP="00DF523F">
      <w:pPr>
        <w:spacing w:after="0" w:line="240" w:lineRule="auto"/>
        <w:ind w:left="4608" w:firstLine="348"/>
        <w:rPr>
          <w:sz w:val="24"/>
          <w:szCs w:val="24"/>
        </w:rPr>
      </w:pPr>
      <w:r>
        <w:rPr>
          <w:sz w:val="24"/>
          <w:szCs w:val="24"/>
        </w:rPr>
        <w:t xml:space="preserve">Meta Štrumbelj, </w:t>
      </w:r>
    </w:p>
    <w:p w14:paraId="001B6AC6" w14:textId="754E4B24" w:rsidR="00C44387" w:rsidRPr="00097A0C" w:rsidRDefault="00A6109B" w:rsidP="00DF523F">
      <w:pPr>
        <w:spacing w:after="0" w:line="240" w:lineRule="auto"/>
        <w:ind w:left="2484" w:firstLine="348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DF523F">
        <w:rPr>
          <w:sz w:val="24"/>
          <w:szCs w:val="24"/>
        </w:rPr>
        <w:t>p</w:t>
      </w:r>
      <w:r w:rsidR="00C44387" w:rsidRPr="00097A0C">
        <w:rPr>
          <w:sz w:val="24"/>
          <w:szCs w:val="24"/>
        </w:rPr>
        <w:t>reds</w:t>
      </w:r>
      <w:r w:rsidR="00C44387">
        <w:rPr>
          <w:sz w:val="24"/>
          <w:szCs w:val="24"/>
        </w:rPr>
        <w:t>ednica</w:t>
      </w:r>
      <w:r w:rsidR="00C44387" w:rsidRPr="00097A0C">
        <w:rPr>
          <w:sz w:val="24"/>
          <w:szCs w:val="24"/>
        </w:rPr>
        <w:t xml:space="preserve"> </w:t>
      </w:r>
      <w:r w:rsidR="00DF523F">
        <w:rPr>
          <w:sz w:val="24"/>
          <w:szCs w:val="24"/>
        </w:rPr>
        <w:t>S</w:t>
      </w:r>
      <w:r w:rsidR="00C44387" w:rsidRPr="00097A0C">
        <w:rPr>
          <w:sz w:val="24"/>
          <w:szCs w:val="24"/>
        </w:rPr>
        <w:t>veta staršev</w:t>
      </w:r>
      <w:r w:rsidR="00DF523F">
        <w:rPr>
          <w:sz w:val="24"/>
          <w:szCs w:val="24"/>
        </w:rPr>
        <w:t xml:space="preserve"> Osnovne šole Toma Brejca</w:t>
      </w:r>
    </w:p>
    <w:p w14:paraId="36DBED2C" w14:textId="77777777" w:rsidR="00C44387" w:rsidRDefault="00C44387" w:rsidP="00A90B01">
      <w:pPr>
        <w:spacing w:after="0" w:line="240" w:lineRule="auto"/>
        <w:rPr>
          <w:sz w:val="24"/>
          <w:szCs w:val="24"/>
        </w:rPr>
      </w:pPr>
    </w:p>
    <w:p w14:paraId="6AB6CCE8" w14:textId="77777777" w:rsidR="00DF523F" w:rsidRDefault="00DF523F" w:rsidP="00A90B01">
      <w:pPr>
        <w:spacing w:after="0" w:line="240" w:lineRule="auto"/>
        <w:rPr>
          <w:sz w:val="24"/>
          <w:szCs w:val="24"/>
        </w:rPr>
      </w:pPr>
    </w:p>
    <w:p w14:paraId="04662A37" w14:textId="77777777" w:rsidR="00DF523F" w:rsidRDefault="00DF523F" w:rsidP="00A90B01">
      <w:pPr>
        <w:spacing w:after="0" w:line="240" w:lineRule="auto"/>
        <w:rPr>
          <w:sz w:val="24"/>
          <w:szCs w:val="24"/>
        </w:rPr>
      </w:pPr>
    </w:p>
    <w:p w14:paraId="44151F8A" w14:textId="77777777" w:rsidR="00DF523F" w:rsidRDefault="00DF523F" w:rsidP="00A90B01">
      <w:pPr>
        <w:spacing w:after="0" w:line="240" w:lineRule="auto"/>
        <w:rPr>
          <w:sz w:val="24"/>
          <w:szCs w:val="24"/>
        </w:rPr>
      </w:pPr>
    </w:p>
    <w:p w14:paraId="209FE493" w14:textId="77777777" w:rsidR="00DF523F" w:rsidRDefault="00DF523F" w:rsidP="00A90B01">
      <w:pPr>
        <w:spacing w:after="0" w:line="240" w:lineRule="auto"/>
        <w:rPr>
          <w:sz w:val="24"/>
          <w:szCs w:val="24"/>
        </w:rPr>
      </w:pPr>
    </w:p>
    <w:p w14:paraId="2E267027" w14:textId="7967DD40" w:rsidR="00C44387" w:rsidRDefault="00C44387" w:rsidP="00A90B0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Poslati naslovniku (elektronsko).</w:t>
      </w:r>
    </w:p>
    <w:p w14:paraId="13A94EC1" w14:textId="77777777" w:rsidR="00C44387" w:rsidRPr="004F336D" w:rsidRDefault="00C44387" w:rsidP="00A90B01">
      <w:pPr>
        <w:spacing w:after="0" w:line="240" w:lineRule="auto"/>
        <w:rPr>
          <w:sz w:val="24"/>
          <w:szCs w:val="24"/>
        </w:rPr>
      </w:pPr>
      <w:r w:rsidRPr="004F336D">
        <w:rPr>
          <w:sz w:val="24"/>
          <w:szCs w:val="24"/>
        </w:rPr>
        <w:t>Poslati</w:t>
      </w:r>
      <w:r>
        <w:rPr>
          <w:sz w:val="24"/>
          <w:szCs w:val="24"/>
        </w:rPr>
        <w:t xml:space="preserve"> v vednost (elektronsko)</w:t>
      </w:r>
      <w:r w:rsidRPr="004F336D">
        <w:rPr>
          <w:sz w:val="24"/>
          <w:szCs w:val="24"/>
        </w:rPr>
        <w:t>:</w:t>
      </w:r>
    </w:p>
    <w:p w14:paraId="613EF9A2" w14:textId="77777777" w:rsidR="00C44387" w:rsidRPr="004F336D" w:rsidRDefault="00C44387" w:rsidP="00A90B01">
      <w:pPr>
        <w:pStyle w:val="Odstavekseznama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4F336D">
        <w:rPr>
          <w:sz w:val="24"/>
          <w:szCs w:val="24"/>
        </w:rPr>
        <w:t>župan Matej Slapar</w:t>
      </w:r>
    </w:p>
    <w:p w14:paraId="47FBAC8B" w14:textId="77777777" w:rsidR="00C44387" w:rsidRPr="004F336D" w:rsidRDefault="00C44387" w:rsidP="00A90B01">
      <w:pPr>
        <w:pStyle w:val="Odstavekseznama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4F336D">
        <w:rPr>
          <w:sz w:val="24"/>
          <w:szCs w:val="24"/>
        </w:rPr>
        <w:t>Podžupanja ga. Učakar</w:t>
      </w:r>
    </w:p>
    <w:p w14:paraId="1D173188" w14:textId="77777777" w:rsidR="00C44387" w:rsidRPr="004F336D" w:rsidRDefault="00C44387" w:rsidP="00A90B01">
      <w:pPr>
        <w:pStyle w:val="Odstavekseznama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4F336D">
        <w:rPr>
          <w:sz w:val="24"/>
          <w:szCs w:val="24"/>
        </w:rPr>
        <w:t>Podžupan</w:t>
      </w:r>
      <w:r>
        <w:rPr>
          <w:sz w:val="24"/>
          <w:szCs w:val="24"/>
        </w:rPr>
        <w:t xml:space="preserve"> g. Pirc</w:t>
      </w:r>
    </w:p>
    <w:p w14:paraId="59931475" w14:textId="1DD3EA80" w:rsidR="00F7580D" w:rsidRDefault="00C44387" w:rsidP="00A90B01">
      <w:pPr>
        <w:spacing w:after="0" w:line="240" w:lineRule="auto"/>
      </w:pPr>
      <w:r w:rsidRPr="004F336D">
        <w:rPr>
          <w:sz w:val="24"/>
          <w:szCs w:val="24"/>
        </w:rPr>
        <w:t>Predsednik komisije za tehnično urejanje prometa</w:t>
      </w:r>
    </w:p>
    <w:sectPr w:rsidR="00F758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86934"/>
    <w:multiLevelType w:val="hybridMultilevel"/>
    <w:tmpl w:val="0122F0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03F1B"/>
    <w:multiLevelType w:val="hybridMultilevel"/>
    <w:tmpl w:val="8020F2E8"/>
    <w:lvl w:ilvl="0" w:tplc="DFECFC7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A3113"/>
    <w:multiLevelType w:val="hybridMultilevel"/>
    <w:tmpl w:val="DA428FA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165359"/>
    <w:multiLevelType w:val="hybridMultilevel"/>
    <w:tmpl w:val="6A42F8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070922">
    <w:abstractNumId w:val="0"/>
  </w:num>
  <w:num w:numId="2" w16cid:durableId="1031804471">
    <w:abstractNumId w:val="1"/>
  </w:num>
  <w:num w:numId="3" w16cid:durableId="497959948">
    <w:abstractNumId w:val="3"/>
  </w:num>
  <w:num w:numId="4" w16cid:durableId="7279234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387"/>
    <w:rsid w:val="00087129"/>
    <w:rsid w:val="00300123"/>
    <w:rsid w:val="004A253C"/>
    <w:rsid w:val="008A75BE"/>
    <w:rsid w:val="00A6109B"/>
    <w:rsid w:val="00A90B01"/>
    <w:rsid w:val="00C44387"/>
    <w:rsid w:val="00DF523F"/>
    <w:rsid w:val="00F7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34C89"/>
  <w15:chartTrackingRefBased/>
  <w15:docId w15:val="{65400773-802D-491C-909C-F67FBAF57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4438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44387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C443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.drsi@gov.si" TargetMode="External"/><Relationship Id="rId5" Type="http://schemas.openxmlformats.org/officeDocument/2006/relationships/hyperlink" Target="mailto:os-tb.kamnik@guest.arnes.s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Špela Komac Sušnik</dc:creator>
  <cp:keywords/>
  <dc:description/>
  <cp:lastModifiedBy>Špela Komac Sušnik</cp:lastModifiedBy>
  <cp:revision>2</cp:revision>
  <dcterms:created xsi:type="dcterms:W3CDTF">2023-11-14T17:12:00Z</dcterms:created>
  <dcterms:modified xsi:type="dcterms:W3CDTF">2023-11-14T17:12:00Z</dcterms:modified>
</cp:coreProperties>
</file>